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C9D2C" w14:textId="77777777" w:rsidR="00DA756A" w:rsidRPr="00912B01" w:rsidRDefault="00DA756A" w:rsidP="00DA756A">
      <w:pPr>
        <w:pStyle w:val="Nagwek4"/>
        <w:numPr>
          <w:ilvl w:val="0"/>
          <w:numId w:val="0"/>
        </w:numPr>
        <w:spacing w:after="0"/>
        <w:ind w:left="1723"/>
      </w:pPr>
      <w:bookmarkStart w:id="0" w:name="_Toc90473215"/>
      <w:r w:rsidRPr="00912B01">
        <w:t>Karta kontrolna do Listy Zleceń Płatności obowiązująca od 10-09-2012 roku (KK-12A/142)</w:t>
      </w:r>
      <w:bookmarkEnd w:id="0"/>
    </w:p>
    <w:p w14:paraId="5C4679D9" w14:textId="77777777" w:rsidR="00DA756A" w:rsidRPr="00912B01" w:rsidRDefault="00DA756A" w:rsidP="00DA756A"/>
    <w:p w14:paraId="16BD6402" w14:textId="77777777" w:rsidR="00DA756A" w:rsidRPr="00912B01" w:rsidRDefault="00DA756A" w:rsidP="00DA756A"/>
    <w:p w14:paraId="7AB262F6" w14:textId="77777777" w:rsidR="00DA756A" w:rsidRPr="00912B01" w:rsidRDefault="00DA756A" w:rsidP="00DA756A">
      <w:pPr>
        <w:pStyle w:val="BodyText"/>
        <w:ind w:right="7657"/>
        <w:jc w:val="center"/>
        <w:rPr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CB0DC" wp14:editId="37B9AA16">
                <wp:simplePos x="0" y="0"/>
                <wp:positionH relativeFrom="column">
                  <wp:posOffset>4606925</wp:posOffset>
                </wp:positionH>
                <wp:positionV relativeFrom="paragraph">
                  <wp:posOffset>4445</wp:posOffset>
                </wp:positionV>
                <wp:extent cx="1600200" cy="342900"/>
                <wp:effectExtent l="11430" t="6985" r="7620" b="12065"/>
                <wp:wrapNone/>
                <wp:docPr id="13126" name="Rectangle 1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63B81" w14:textId="77777777" w:rsidR="00DA756A" w:rsidRDefault="00DA756A" w:rsidP="00DA756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KK-12A/142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CB0DC" id="Rectangle 12892" o:spid="_x0000_s1026" style="position:absolute;left:0;text-align:left;margin-left:362.75pt;margin-top: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" fillcolor="silver">
                <v:textbox>
                  <w:txbxContent>
                    <w:p w14:paraId="5F863B81" w14:textId="77777777" w:rsidR="00DA756A" w:rsidRDefault="00DA756A" w:rsidP="00DA756A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KK-12A/142</w:t>
                      </w:r>
                    </w:p>
                  </w:txbxContent>
                </v:textbox>
              </v:rect>
            </w:pict>
          </mc:Fallback>
        </mc:AlternateContent>
      </w:r>
    </w:p>
    <w:p w14:paraId="288B6716" w14:textId="77777777" w:rsidR="00DA756A" w:rsidRPr="00912B01" w:rsidRDefault="00DA756A" w:rsidP="00DA756A">
      <w:pPr>
        <w:pStyle w:val="BodyText"/>
        <w:ind w:right="7657"/>
        <w:jc w:val="center"/>
        <w:rPr>
          <w:bCs/>
          <w:noProof/>
        </w:rPr>
      </w:pPr>
      <w:r w:rsidRPr="00912B01">
        <w:rPr>
          <w:bCs/>
          <w:noProof/>
        </w:rPr>
        <w:t>.......................</w:t>
      </w:r>
    </w:p>
    <w:p w14:paraId="06FE8A3E" w14:textId="77777777" w:rsidR="00DA756A" w:rsidRPr="00912B01" w:rsidRDefault="00DA756A" w:rsidP="00DA756A">
      <w:pPr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 xml:space="preserve">               znak sprawy</w:t>
      </w:r>
    </w:p>
    <w:p w14:paraId="6E0A186E" w14:textId="77777777" w:rsidR="00DA756A" w:rsidRPr="00912B01" w:rsidRDefault="00DA756A" w:rsidP="00DA756A">
      <w:pPr>
        <w:rPr>
          <w:bCs/>
          <w:noProof/>
          <w:vertAlign w:val="superscript"/>
        </w:rPr>
      </w:pPr>
    </w:p>
    <w:tbl>
      <w:tblPr>
        <w:tblpPr w:leftFromText="141" w:rightFromText="141" w:vertAnchor="text" w:horzAnchor="margin" w:tblpY="-46"/>
        <w:tblW w:w="98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DA756A" w:rsidRPr="00912B01" w14:paraId="784716FD" w14:textId="77777777" w:rsidTr="002A3E01">
        <w:trPr>
          <w:trHeight w:val="523"/>
        </w:trPr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81EBD" w14:textId="77777777" w:rsidR="00DA756A" w:rsidRPr="00912B01" w:rsidRDefault="00DA756A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139FE5FF" w14:textId="77777777" w:rsidR="00DA756A" w:rsidRPr="00912B01" w:rsidRDefault="00DA756A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>LISTY ZLECEŃ PŁATNOŚCI NR …. Z DNIA</w:t>
            </w:r>
            <w:proofErr w:type="gramStart"/>
            <w:r w:rsidRPr="00912B01">
              <w:rPr>
                <w:bCs/>
                <w:smallCaps/>
                <w:sz w:val="22"/>
                <w:szCs w:val="22"/>
              </w:rPr>
              <w:t xml:space="preserve"> ….</w:t>
            </w:r>
            <w:proofErr w:type="gramEnd"/>
          </w:p>
        </w:tc>
      </w:tr>
      <w:tr w:rsidR="00DA756A" w:rsidRPr="00912B01" w14:paraId="3C440FE3" w14:textId="77777777" w:rsidTr="002A3E01">
        <w:trPr>
          <w:trHeight w:val="70"/>
        </w:trPr>
        <w:tc>
          <w:tcPr>
            <w:tcW w:w="9897" w:type="dxa"/>
            <w:tcBorders>
              <w:top w:val="single" w:sz="4" w:space="0" w:color="auto"/>
              <w:left w:val="nil"/>
              <w:right w:val="nil"/>
            </w:tcBorders>
          </w:tcPr>
          <w:p w14:paraId="5A49E052" w14:textId="77777777" w:rsidR="00DA756A" w:rsidRPr="00912B01" w:rsidRDefault="00DA756A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F2F7FBB" w14:textId="77777777" w:rsidR="00DA756A" w:rsidRPr="00912B01" w:rsidRDefault="00DA756A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</w:tbl>
    <w:p w14:paraId="1A2240F9" w14:textId="77777777" w:rsidR="00DA756A" w:rsidRPr="00912B01" w:rsidRDefault="00DA756A" w:rsidP="00DA756A">
      <w:pPr>
        <w:rPr>
          <w:bCs/>
          <w:noProof/>
          <w:vertAlign w:val="superscript"/>
        </w:rPr>
      </w:pPr>
    </w:p>
    <w:tbl>
      <w:tblPr>
        <w:tblW w:w="9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DA756A" w:rsidRPr="00912B01" w14:paraId="40D7AB16" w14:textId="77777777" w:rsidTr="002A3E01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234B3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808CCF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912B01">
              <w:rPr>
                <w:i/>
                <w:iCs/>
                <w:sz w:val="16"/>
                <w:szCs w:val="16"/>
              </w:rPr>
              <w:t>sporządzający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4AB75E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912B01">
              <w:rPr>
                <w:i/>
                <w:iCs/>
                <w:sz w:val="16"/>
                <w:szCs w:val="16"/>
              </w:rPr>
              <w:t>księgujący</w:t>
            </w:r>
          </w:p>
        </w:tc>
      </w:tr>
      <w:tr w:rsidR="00DA756A" w:rsidRPr="00912B01" w14:paraId="44A362CC" w14:textId="77777777" w:rsidTr="002A3E01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CCB485B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38AF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1749F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DB54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0BDF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NIE</w:t>
            </w:r>
          </w:p>
        </w:tc>
      </w:tr>
    </w:tbl>
    <w:p w14:paraId="4B12184E" w14:textId="77777777" w:rsidR="00DA756A" w:rsidRPr="00912B01" w:rsidRDefault="00DA756A" w:rsidP="00DA756A">
      <w:pPr>
        <w:rPr>
          <w:bCs/>
          <w:noProof/>
          <w:vertAlign w:val="superscript"/>
        </w:rPr>
      </w:pPr>
    </w:p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DA756A" w:rsidRPr="00912B01" w14:paraId="2B85F2D2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3B4D45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I. Czy z BP/OR wpłynął oryginał Listy zleceń płatności (Z-3/142, Z-4/142, Z-5/142, Z-9/142)?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0FF6E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7EF306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E0C7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1F30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7DD90A08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C13C8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II. Czy dokument Z-3/142, Z-4/142, Z-5/142, Z-9/142 zawiera dane kontrolne dotyczące: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1. kwoty naliczonych i przyznanych płatności,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2. liczby naliczonych i przyznanych płatności,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3. numer kontrolny,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4. roku budżetowego,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5. roku budżetowego KE,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6. Typu płatności,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7. Kodu jednostki wystawiającej dokument?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3AEF0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F0313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DC14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BE18F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66872AC8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62C20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III. Czy dokument Z-3/142, Z-4/142, Z-5/142, Z-9/142 zawiera indywidualne informacje dotyczące: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1. numeru referencyjnego płatności,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2. danych beneficjenta,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3. rodzaju pomocy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4. kodu pomocy/kodu budżetowego KE,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5. kodu krajowej pozycji budżetowej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6. numeru i daty decyzji/umowy bądź innego dokumentu stanowiącego podstawę do wypłaty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7. kwoty naliczonej i przyznanej płatności w podziale na środki unijne i krajowe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8. udziału procentowego w kwocie przyznanych płatności ze środków z budżetu państwa oraz ze środków wspólnotowych?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 xml:space="preserve">9. udziału środków własnych beneficjenta 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 xml:space="preserve">     (pkt III. 9. weryfikowany jest tylko w przypadku dokumentu Z-9/142 dla działania „Korzystanie z usług doradczych przez rolników i posiadaczy lasów”)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10. kwoty rozliczającej pobrane wyprzedzające finansowanie?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 xml:space="preserve"> </w:t>
            </w:r>
            <w:proofErr w:type="gramStart"/>
            <w:r w:rsidRPr="00912B01">
              <w:rPr>
                <w:sz w:val="16"/>
                <w:szCs w:val="16"/>
              </w:rPr>
              <w:t xml:space="preserve">   (</w:t>
            </w:r>
            <w:proofErr w:type="gramEnd"/>
            <w:r w:rsidRPr="00912B01">
              <w:rPr>
                <w:sz w:val="16"/>
                <w:szCs w:val="16"/>
              </w:rPr>
              <w:t>pkt III.10. weryfikowany jest tylko w przypadku dokumentu Z-4/142 dla działania „Grupy producentów rolnych”)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965D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8411B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9617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C077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7D0734A4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1309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IV. Czy na LZP została zawarta informacja o doręczeniu decyzji dla poszczególnych ZP?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 xml:space="preserve"> </w:t>
            </w:r>
            <w:proofErr w:type="gramStart"/>
            <w:r w:rsidRPr="00912B01">
              <w:rPr>
                <w:sz w:val="16"/>
                <w:szCs w:val="16"/>
              </w:rPr>
              <w:t xml:space="preserve">   (</w:t>
            </w:r>
            <w:proofErr w:type="gramEnd"/>
            <w:r w:rsidRPr="00912B01">
              <w:rPr>
                <w:sz w:val="16"/>
                <w:szCs w:val="16"/>
              </w:rPr>
              <w:t>pkt IV. weryfikowany jest tylko w przypadku dokumentu Z-5/142 dla działań: ONW, PRŚ, zalesianie gruntów rolnych)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20D4F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35849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2C561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09EC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DA756A" w:rsidRPr="00912B01" w14:paraId="0F719F24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7B726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V. Czy na LZP została określona „Kwota przyznanej płatności”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E00EB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158A5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2ADC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24EB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48BCA258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2DC75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VI. Czy na LZP została określona „Kwota potrącenia do 100 euro” w podziale na środki unijne i krajowe?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lastRenderedPageBreak/>
              <w:t>(pkt VI. weryfikowany jest tylko w przypadku dokumentu Z-5/142 dla działań: ONW, PRŚ, zalesianie gruntów rolnych)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026B5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D9BC0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1037CF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39C80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764608AE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ACDAF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VII. Czy na LZP została określona „Kwota do wypłaty po potrąceniu” w podziale na środki unijne i krajowe?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(pkt VII. weryfikowany jest tylko w przypadku dokumentu Z-5/142 dla działań: ONW, PRŚ, zalesianie gruntów rolnych)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591D2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BF6E4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76EB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5F4E2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2A7EE33A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C7F0B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VIII. Czy zostały przeprowadzone kontrole w zakresie LZP przez jednostkę odpowiedzialną za autoryzację płatności w części B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6B45B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E939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4FCE7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1365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205BD5F2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FFB5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IX. Czy dane zawarte na LZP w formie elektronicznej zgodne są z danymi zawartymi na LZP w formie papierowej?</w:t>
            </w:r>
            <w:r w:rsidRPr="00912B01">
              <w:rPr>
                <w:rFonts w:ascii="Arial" w:hAnsi="Arial" w:cs="Arial"/>
              </w:rPr>
              <w:br/>
            </w:r>
            <w:r w:rsidRPr="00912B01">
              <w:rPr>
                <w:sz w:val="16"/>
                <w:szCs w:val="16"/>
              </w:rPr>
              <w:t>(DK nie sprawdza danych dotyczących rachunków bankowych)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B924B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C1AB7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DABB4F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50947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5DB8E11B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B7A6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X. Czy na dokumencie Z-3/142, Z-4/142, Z-5/142, Z-9/142 widnieją wszystkie wymagane podpisy i pieczątki imienne (w przypadku braku pieczątki wystarczający czytelny podpis) osób upoważnionych do sporządzenia dokumentu wraz z podaniem daty?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3CB4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A91C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6519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5A5D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3C3F7BEB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0B02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XI. Czy dokument Z-3/142, Z-4/142, Z-5/142, Z-9/142 został zatwierdzony i czy widnieje na nim podpis oraz pieczątka imienna Kierownika BP/Dyrektora jednostki autoryzującej lub osoby upoważnionej wraz z podaniem daty?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91F4B2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65438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C7D56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150A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72E5349A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1C62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XII. Czy na LZP podpis osoby zatwierdzającej kwotę do wypłaty jest zgodny z Kartą wzorów podpisów?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9ABF1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102A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EECA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A6AF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3B681538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1FF9B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 xml:space="preserve">XIII. Czy dokument LZP został </w:t>
            </w:r>
            <w:proofErr w:type="spellStart"/>
            <w:r w:rsidRPr="00912B01">
              <w:rPr>
                <w:sz w:val="16"/>
                <w:szCs w:val="16"/>
              </w:rPr>
              <w:t>rozdekretowany</w:t>
            </w:r>
            <w:proofErr w:type="spellEnd"/>
            <w:r w:rsidRPr="00912B01">
              <w:rPr>
                <w:sz w:val="16"/>
                <w:szCs w:val="16"/>
              </w:rPr>
              <w:t xml:space="preserve"> na odpowiednie segmenty konta księgowego, zgodnie z odpowiednią kategorią dokumentu, liniami dekretacji oraz właściwym kodem pomocy/rodzajem pomocy/kodem budżetowym Komisji Europejskiej, a dokument posiada cechy dokumentu księgowego zgodnie z ustawą o rachunkowości.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BBF8C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43206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F589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36DA7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469DEE60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2E73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XIV. Czy na dokumencie LZP są prawidłowo wypełnione pola w zakresie Kodu Budżetu Zadaniowego zgodnie z Kodem Pomocy/Rodzajem Pomocy na ZP?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6C71E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ABE1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AD53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271A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1BDC0C04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EBE4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XV. Zaświadcza się, iż przeprowadzono systemową kontrolę zleceń płatności z LZP z Księgą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5943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F4ACB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92F06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1D65E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72FA37A8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5C3E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W wyniku systemowej kontroli na LZP występują zlecenia płatności z aktywnym wstrzymaniem z tytuł rejestracji beneficjenta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9559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4CE6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E413F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99D7D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23B83956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361F1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XVI. Zaświadcza się, iż przeprowadzono systemową kontrolę zleceń płatności z LZP z Rejestrem Podmiotów Wykluczonych z pomocy finansowej na lata 2007-2013.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53A75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6D93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715E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0F8D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4D81B33A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C663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W wyniku systemowej kontroli na LZP występują zlecenia płatności z aktywnym wstrzymaniem z tytuł rejestracji beneficjanta w Rejestrze Podmiotów Wykluczonych z pomocy finansowej na lata 2007-2013?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B35B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F945A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15DF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EF88B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DA756A" w:rsidRPr="00912B01" w14:paraId="27A7DF42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C5A3E5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XVII. Zaświadcza się, iż przeprowadzono systemową kontrolę zleceń płatności z LZP z Ewidencją Należności Niewindykacyjnych.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2D4A4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76792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9D4DD2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BF157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4CDE0764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2CBD3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W wyniku systemowej kontroli dokonano rozliczenia zleceń płatności z LZP z należnościami niewindykacyjnymi?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3E9C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D635F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9FDB2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764265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DA756A" w:rsidRPr="00912B01" w14:paraId="2E4C1EB0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CE53F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XVIII. Zaświadcza się, iż przeprowadzono pozostałe systemowe kontrole zleceń płatności z LZP m.in. w zakresie prawidłowości udziału procentowego środków z budżetu państwa i środków wspólnotowych w kwocie przyznanych płatności.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78970F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7CA0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E557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2B2A5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15BC10AE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42090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W wyniku systemowej kontroli na LZP występują zlecenia płatności z aktywnym wstrzymaniem z tytuł nieprawidłowego udziału procentowego środków z budżetu państwa i środków wspólnotowych w kwocie przyznanych płatności?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00E4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0AC5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114D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990F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DA756A" w:rsidRPr="00912B01" w14:paraId="27AFEF68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D8A3B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XIX.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0DD91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4EC60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0305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A86B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3802E18" w14:textId="77777777" w:rsidR="00DA756A" w:rsidRPr="00912B01" w:rsidRDefault="00DA756A" w:rsidP="00DA756A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DA756A" w:rsidRPr="00912B01" w14:paraId="6DE00F73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7502DF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XX. Czy zlecenie płatności z listy zleceń płatności 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BE8A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912B01">
              <w:rPr>
                <w:i/>
                <w:iCs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9E92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912B01">
              <w:rPr>
                <w:i/>
                <w:iCs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2286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4C9D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A756A" w:rsidRPr="00912B01" w14:paraId="363A852C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BDA085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XXI.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3DDF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912B01">
              <w:rPr>
                <w:i/>
                <w:iCs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2729C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912B01">
              <w:rPr>
                <w:i/>
                <w:iCs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7B1B26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D68C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7E13B6D5" w14:textId="77777777" w:rsidR="00DA756A" w:rsidRPr="00912B01" w:rsidRDefault="00DA756A" w:rsidP="00DA756A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1417"/>
        <w:gridCol w:w="1527"/>
      </w:tblGrid>
      <w:tr w:rsidR="00DA756A" w:rsidRPr="00912B01" w14:paraId="5DD8D576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59FF0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8991D2F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912B01">
              <w:rPr>
                <w:i/>
                <w:iCs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18106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sz w:val="16"/>
                <w:szCs w:val="16"/>
              </w:rPr>
            </w:pPr>
          </w:p>
          <w:p w14:paraId="45BF7AD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912B01">
              <w:rPr>
                <w:i/>
                <w:iCs/>
                <w:sz w:val="16"/>
                <w:szCs w:val="16"/>
              </w:rPr>
              <w:t>……………</w:t>
            </w:r>
          </w:p>
        </w:tc>
      </w:tr>
      <w:tr w:rsidR="00DA756A" w:rsidRPr="00912B01" w14:paraId="4FB6549F" w14:textId="77777777" w:rsidTr="002A3E0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81E8A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7583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912B01">
              <w:rPr>
                <w:sz w:val="12"/>
                <w:szCs w:val="12"/>
              </w:rPr>
              <w:t>Data i podpis</w:t>
            </w:r>
          </w:p>
          <w:p w14:paraId="7690E28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912B01">
              <w:rPr>
                <w:sz w:val="12"/>
                <w:szCs w:val="12"/>
              </w:rPr>
              <w:t>osoby dekretującej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ED14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912B01">
              <w:rPr>
                <w:sz w:val="12"/>
                <w:szCs w:val="12"/>
              </w:rPr>
              <w:t>Data i podpis</w:t>
            </w:r>
          </w:p>
          <w:p w14:paraId="7DC0277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912B01">
              <w:rPr>
                <w:sz w:val="12"/>
                <w:szCs w:val="12"/>
              </w:rPr>
              <w:t>osoby księgującej</w:t>
            </w:r>
          </w:p>
        </w:tc>
      </w:tr>
    </w:tbl>
    <w:p w14:paraId="20D93CB1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/>
        <w:rPr>
          <w:rFonts w:ascii="Arial" w:hAnsi="Arial" w:cs="Arial"/>
          <w:sz w:val="22"/>
          <w:szCs w:val="22"/>
        </w:rPr>
      </w:pPr>
      <w:r w:rsidRPr="00912B01">
        <w:br w:type="page"/>
      </w:r>
      <w:r w:rsidRPr="00912B01">
        <w:rPr>
          <w:rFonts w:ascii="Futura Bk" w:hAnsi="Futura Bk" w:cs="Futura Bk"/>
          <w:b/>
          <w:bCs/>
          <w:i/>
          <w:iCs/>
          <w:sz w:val="22"/>
          <w:szCs w:val="22"/>
        </w:rPr>
        <w:lastRenderedPageBreak/>
        <w:t>XXII. Podsumowanie</w:t>
      </w:r>
    </w:p>
    <w:p w14:paraId="48FA1F7A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/>
        <w:rPr>
          <w:rFonts w:ascii="Arial" w:hAnsi="Arial" w:cs="Arial"/>
        </w:rPr>
      </w:pPr>
      <w:r w:rsidRPr="00912B01">
        <w:rPr>
          <w:rFonts w:ascii="Futura Bk" w:hAnsi="Futura Bk" w:cs="Futura Bk"/>
          <w:b/>
          <w:bCs/>
          <w:i/>
          <w:iCs/>
          <w:sz w:val="22"/>
          <w:szCs w:val="22"/>
        </w:rPr>
        <w:t>Zlecenia Płatności na LZP: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DA756A" w:rsidRPr="00912B01" w14:paraId="19D7460A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6689B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a)    Kwota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7E19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6E1FBDBB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A6A6B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b)    Liczba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7172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52BEA04D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76187D11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/>
        <w:rPr>
          <w:rFonts w:ascii="Futura Bk" w:hAnsi="Futura Bk" w:cs="Futura Bk"/>
          <w:b/>
          <w:bCs/>
          <w:i/>
          <w:iCs/>
          <w:sz w:val="22"/>
          <w:szCs w:val="22"/>
        </w:rPr>
      </w:pPr>
      <w:r w:rsidRPr="00912B01">
        <w:rPr>
          <w:rFonts w:ascii="Futura Bk" w:hAnsi="Futura Bk" w:cs="Futura Bk"/>
          <w:b/>
          <w:bCs/>
          <w:i/>
          <w:iCs/>
          <w:sz w:val="22"/>
          <w:szCs w:val="22"/>
        </w:rPr>
        <w:t>Zlecenia Płatności z LZP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DA756A" w:rsidRPr="00912B01" w14:paraId="073E1C6B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2DFE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a)    Kwota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3610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151559A9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4E44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b)    Liczba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736F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21044E87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1D626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Do LZP załączono raport wstrzymanych w DK zleceń płatności z LZP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54606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912B01">
              <w:rPr>
                <w:b/>
                <w:bCs/>
                <w:sz w:val="16"/>
                <w:szCs w:val="16"/>
              </w:rPr>
              <w:t>Tak/Nie</w:t>
            </w:r>
          </w:p>
        </w:tc>
      </w:tr>
    </w:tbl>
    <w:p w14:paraId="3D456078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2992A3C0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/>
        <w:rPr>
          <w:rFonts w:ascii="Futura Bk" w:hAnsi="Futura Bk" w:cs="Futura Bk"/>
          <w:b/>
          <w:bCs/>
          <w:i/>
          <w:iCs/>
          <w:sz w:val="22"/>
          <w:szCs w:val="22"/>
        </w:rPr>
      </w:pPr>
      <w:r w:rsidRPr="00912B01">
        <w:rPr>
          <w:rFonts w:ascii="Futura Bk" w:hAnsi="Futura Bk" w:cs="Futura Bk"/>
          <w:b/>
          <w:bCs/>
          <w:i/>
          <w:iCs/>
          <w:sz w:val="22"/>
          <w:szCs w:val="22"/>
        </w:rPr>
        <w:t>Zlecenia Płatności z LZP rozliczone w Departamencie Księgowości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DA756A" w:rsidRPr="00912B01" w14:paraId="77EC8EFD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A0D38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a)    Kwota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F55D5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31671BD6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366C1B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b)    Liczba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DE2CB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18F413D6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3BE0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Do LZP załączono raport rozliczonych ZP z LZP ze zleceniem korygującym.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DF1D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912B01">
              <w:rPr>
                <w:b/>
                <w:bCs/>
                <w:sz w:val="16"/>
                <w:szCs w:val="16"/>
              </w:rPr>
              <w:t>Tak/Nie</w:t>
            </w:r>
          </w:p>
        </w:tc>
      </w:tr>
      <w:tr w:rsidR="00DA756A" w:rsidRPr="00912B01" w14:paraId="199B22A5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A9B1D6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c)    Kwota rozliczonych ZP z LZP z należnościami niewindykacyjnymi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84852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7EEF1EFA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8CD7E6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d)    Liczba rozliczonych ZP z LZP z należnościami niewindykacyjnymi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3891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795D06A0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84650A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Do LZP załączono raport rozliczonych ZP z LZP z należnościami niewindykacyjnymi.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5132B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912B01">
              <w:rPr>
                <w:b/>
                <w:bCs/>
                <w:sz w:val="16"/>
                <w:szCs w:val="16"/>
              </w:rPr>
              <w:t>Tak/Nie</w:t>
            </w:r>
          </w:p>
        </w:tc>
      </w:tr>
    </w:tbl>
    <w:p w14:paraId="00D41633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63644F8F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/>
        <w:rPr>
          <w:rFonts w:ascii="Futura Bk" w:hAnsi="Futura Bk" w:cs="Futura Bk"/>
          <w:b/>
          <w:bCs/>
          <w:i/>
          <w:iCs/>
          <w:sz w:val="22"/>
          <w:szCs w:val="22"/>
        </w:rPr>
      </w:pPr>
      <w:r w:rsidRPr="00912B01">
        <w:rPr>
          <w:rFonts w:ascii="Futura Bk" w:hAnsi="Futura Bk" w:cs="Futura Bk"/>
          <w:b/>
          <w:bCs/>
          <w:i/>
          <w:iCs/>
          <w:sz w:val="22"/>
          <w:szCs w:val="22"/>
        </w:rPr>
        <w:t>Zlecenia Płatności z LZP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DA756A" w:rsidRPr="00912B01" w14:paraId="7F3B8C64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D012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a)    Kwota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32498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7E332841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5DC0E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b)    Liczba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57C526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6F50F5E7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C43B9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Do LZP załączono raport wstrzymanych ZP z LZP z tytułu rejestracji Beneficjenta w Księdze Dłużników.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DEB84C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912B01">
              <w:rPr>
                <w:b/>
                <w:bCs/>
                <w:sz w:val="16"/>
                <w:szCs w:val="16"/>
              </w:rPr>
              <w:t>Tak/Nie</w:t>
            </w:r>
          </w:p>
        </w:tc>
      </w:tr>
    </w:tbl>
    <w:p w14:paraId="0FF684E6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7F552745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/>
        <w:rPr>
          <w:rFonts w:ascii="Futura Bk" w:hAnsi="Futura Bk" w:cs="Futura Bk"/>
          <w:b/>
          <w:bCs/>
          <w:i/>
          <w:iCs/>
          <w:sz w:val="22"/>
          <w:szCs w:val="22"/>
        </w:rPr>
      </w:pPr>
      <w:r w:rsidRPr="00912B01">
        <w:rPr>
          <w:rFonts w:ascii="Futura Bk" w:hAnsi="Futura Bk" w:cs="Futura Bk"/>
          <w:b/>
          <w:bCs/>
          <w:i/>
          <w:iCs/>
          <w:sz w:val="22"/>
          <w:szCs w:val="22"/>
        </w:rPr>
        <w:t>Zlecenia Płatności z LZP przekazane do Departamentu Finansowego: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DA756A" w:rsidRPr="00912B01" w14:paraId="31778D10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0795B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a)    Kwota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CC522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0E816A4B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B7248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b)    Liczba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C1B54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A756A" w:rsidRPr="00912B01" w14:paraId="7603148F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76DA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2B01">
              <w:rPr>
                <w:sz w:val="16"/>
                <w:szCs w:val="16"/>
              </w:rPr>
              <w:t>Do LZP załączono raport przekazanych do DF ZP z LZP.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957DAD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912B01">
              <w:rPr>
                <w:b/>
                <w:bCs/>
                <w:sz w:val="16"/>
                <w:szCs w:val="16"/>
              </w:rPr>
              <w:t>Tak/Nie</w:t>
            </w:r>
          </w:p>
        </w:tc>
      </w:tr>
    </w:tbl>
    <w:p w14:paraId="6F38B36C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6D4831A4" w14:textId="77777777" w:rsidR="00DA756A" w:rsidRPr="00912B01" w:rsidRDefault="00DA756A" w:rsidP="00DA756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912B01">
        <w:rPr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DA756A" w:rsidRPr="00912B01" w14:paraId="358CB29D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540B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B061C1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sz w:val="16"/>
                <w:szCs w:val="16"/>
              </w:rPr>
            </w:pPr>
          </w:p>
          <w:p w14:paraId="1CA3089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912B01">
              <w:rPr>
                <w:i/>
                <w:iCs/>
                <w:sz w:val="16"/>
                <w:szCs w:val="16"/>
              </w:rPr>
              <w:t>……………</w:t>
            </w:r>
          </w:p>
        </w:tc>
      </w:tr>
      <w:tr w:rsidR="00DA756A" w:rsidRPr="00912B01" w14:paraId="42415AC0" w14:textId="77777777" w:rsidTr="002A3E0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AD0840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226993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912B01">
              <w:rPr>
                <w:sz w:val="12"/>
                <w:szCs w:val="12"/>
              </w:rPr>
              <w:t>Data i podpis</w:t>
            </w:r>
          </w:p>
          <w:p w14:paraId="4138FCA7" w14:textId="77777777" w:rsidR="00DA756A" w:rsidRPr="00912B01" w:rsidRDefault="00DA756A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912B01">
              <w:rPr>
                <w:sz w:val="12"/>
                <w:szCs w:val="12"/>
              </w:rPr>
              <w:t>osoby księgującej</w:t>
            </w:r>
          </w:p>
        </w:tc>
      </w:tr>
    </w:tbl>
    <w:p w14:paraId="2325D3BD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56A"/>
    <w:rsid w:val="00052A14"/>
    <w:rsid w:val="008B0FB0"/>
    <w:rsid w:val="00DA756A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F82DA"/>
  <w15:chartTrackingRefBased/>
  <w15:docId w15:val="{7223234A-1863-4EA2-A7AD-0E3B46B8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A7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DA756A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A756A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A756A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756A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756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A756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DA756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DA75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DA756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DA756A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DA756A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DA75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">
    <w:name w:val="Nagłówek2"/>
    <w:basedOn w:val="Normal"/>
    <w:rsid w:val="00DA756A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DA756A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DA756A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DA756A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DA756A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486E1F2-CB49-480C-9B04-D1D819E96218}"/>
</file>

<file path=customXml/itemProps2.xml><?xml version="1.0" encoding="utf-8"?>
<ds:datastoreItem xmlns:ds="http://schemas.openxmlformats.org/officeDocument/2006/customXml" ds:itemID="{FBF41C9F-B7A2-47D0-84DA-84CB00DA1917}"/>
</file>

<file path=customXml/itemProps3.xml><?xml version="1.0" encoding="utf-8"?>
<ds:datastoreItem xmlns:ds="http://schemas.openxmlformats.org/officeDocument/2006/customXml" ds:itemID="{C57E0491-52FA-4A56-A442-E6254E406F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5939</Characters>
  <Application>Microsoft Office Word</Application>
  <DocSecurity>0</DocSecurity>
  <Lines>49</Lines>
  <Paragraphs>13</Paragraphs>
  <ScaleCrop>false</ScaleCrop>
  <Company>KPMG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2022-10-13T10:11:00Z</dcterms:created>
  <dcterms:modified xsi:type="dcterms:W3CDTF">2022-10-13T10:12:00Z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